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521D9D" w:rsidRDefault="00521D9D" w:rsidP="00521D9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класс</w:t>
      </w:r>
    </w:p>
    <w:p w:rsidR="00521D9D" w:rsidRDefault="00521D9D" w:rsidP="00521D9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2009 г.)</w:t>
      </w:r>
    </w:p>
    <w:p w:rsidR="00521D9D" w:rsidRPr="00C96D86" w:rsidRDefault="00521D9D" w:rsidP="00521D9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 xml:space="preserve">Повторить тему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третичный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сектор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экономики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(транспорт,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торговля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, туризм, наука,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образование</w:t>
      </w:r>
      <w:proofErr w:type="spellEnd"/>
      <w:r>
        <w:rPr>
          <w:rFonts w:ascii="Arial" w:hAnsi="Arial" w:cs="Arial"/>
          <w:sz w:val="32"/>
          <w:szCs w:val="32"/>
          <w:lang w:val="uk-UA"/>
        </w:rPr>
        <w:t>, культура)</w:t>
      </w:r>
    </w:p>
    <w:p w:rsidR="00521D9D" w:rsidRDefault="00521D9D" w:rsidP="00521D9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31-36, 38</w:t>
      </w:r>
    </w:p>
    <w:p w:rsidR="00521D9D" w:rsidRDefault="00521D9D" w:rsidP="00521D9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>: «</w:t>
      </w:r>
      <w:proofErr w:type="spellStart"/>
      <w:r w:rsidRPr="00C96D86">
        <w:rPr>
          <w:rFonts w:ascii="Arial" w:hAnsi="Arial" w:cs="Arial"/>
          <w:b/>
          <w:bCs/>
          <w:sz w:val="32"/>
          <w:szCs w:val="32"/>
        </w:rPr>
        <w:t>Третинний</w:t>
      </w:r>
      <w:proofErr w:type="spellEnd"/>
      <w:r w:rsidRPr="00C96D86">
        <w:rPr>
          <w:rFonts w:ascii="Arial" w:hAnsi="Arial" w:cs="Arial"/>
          <w:b/>
          <w:bCs/>
          <w:sz w:val="32"/>
          <w:szCs w:val="32"/>
        </w:rPr>
        <w:t xml:space="preserve"> сектор </w:t>
      </w:r>
      <w:proofErr w:type="spellStart"/>
      <w:r w:rsidRPr="00C96D86">
        <w:rPr>
          <w:rFonts w:ascii="Arial" w:hAnsi="Arial" w:cs="Arial"/>
          <w:b/>
          <w:bCs/>
          <w:sz w:val="32"/>
          <w:szCs w:val="32"/>
        </w:rPr>
        <w:t>господарства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</w:t>
      </w:r>
    </w:p>
    <w:p w:rsidR="00521D9D" w:rsidRDefault="00521D9D" w:rsidP="00521D9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5" w:history="1">
        <w:r w:rsidRPr="00C96D86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https://naurok.com.ua/test/join?gamecode=962475</w:t>
        </w:r>
      </w:hyperlink>
    </w:p>
    <w:p w:rsidR="00521D9D" w:rsidRDefault="00521D9D" w:rsidP="00521D9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Выполнить онлайн тест из предыдущей темы (для тех, кто не выполнил)</w:t>
      </w:r>
    </w:p>
    <w:p w:rsidR="005625C0" w:rsidRPr="00053ADD" w:rsidRDefault="00521D9D" w:rsidP="00521D9D">
      <w:pPr>
        <w:spacing w:after="0" w:line="240" w:lineRule="auto"/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6" w:history="1">
        <w:r w:rsidRPr="002847EF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https://naurok.com.ua/test/join?gamecode=572496</w:t>
        </w:r>
      </w:hyperlink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521D9D"/>
    <w:rsid w:val="005625C0"/>
    <w:rsid w:val="0060094D"/>
    <w:rsid w:val="006D479B"/>
    <w:rsid w:val="006E5B0A"/>
    <w:rsid w:val="00B04873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572496" TargetMode="External"/><Relationship Id="rId5" Type="http://schemas.openxmlformats.org/officeDocument/2006/relationships/hyperlink" Target="https://naurok.com.ua/test/join?gamecode=962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2020-05-11T16:44:00Z</dcterms:created>
  <dcterms:modified xsi:type="dcterms:W3CDTF">2020-05-11T16:44:00Z</dcterms:modified>
</cp:coreProperties>
</file>